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CF7C54" w:rsidP="00E12203" w14:paraId="0F0BCD3E" w14:textId="10EF280B">
      <w:pPr>
        <w:jc w:val="right"/>
        <w:rPr>
          <w:sz w:val="26"/>
          <w:szCs w:val="26"/>
        </w:rPr>
      </w:pPr>
      <w:r w:rsidRPr="00474DA8">
        <w:rPr>
          <w:b/>
          <w:sz w:val="28"/>
          <w:szCs w:val="28"/>
        </w:rPr>
        <w:t xml:space="preserve">                   </w:t>
      </w:r>
      <w:r w:rsidRPr="00073E0B">
        <w:rPr>
          <w:b/>
          <w:sz w:val="27"/>
          <w:szCs w:val="27"/>
        </w:rPr>
        <w:t xml:space="preserve">                                  </w:t>
      </w:r>
      <w:r w:rsidRPr="00CF7C54" w:rsidR="006261CD">
        <w:rPr>
          <w:sz w:val="26"/>
          <w:szCs w:val="26"/>
        </w:rPr>
        <w:t>дело № 5-</w:t>
      </w:r>
      <w:r w:rsidRPr="00CF7C54" w:rsidR="0042212B">
        <w:rPr>
          <w:sz w:val="26"/>
          <w:szCs w:val="26"/>
        </w:rPr>
        <w:t>225</w:t>
      </w:r>
      <w:r w:rsidRPr="00CF7C54">
        <w:rPr>
          <w:sz w:val="26"/>
          <w:szCs w:val="26"/>
        </w:rPr>
        <w:t>-200</w:t>
      </w:r>
      <w:r w:rsidRPr="00CF7C54" w:rsidR="00077240">
        <w:rPr>
          <w:sz w:val="26"/>
          <w:szCs w:val="26"/>
        </w:rPr>
        <w:t>5</w:t>
      </w:r>
      <w:r w:rsidRPr="00CF7C54">
        <w:rPr>
          <w:sz w:val="26"/>
          <w:szCs w:val="26"/>
        </w:rPr>
        <w:t>/202</w:t>
      </w:r>
      <w:r w:rsidRPr="00CF7C54" w:rsidR="0042212B">
        <w:rPr>
          <w:sz w:val="26"/>
          <w:szCs w:val="26"/>
        </w:rPr>
        <w:t>5</w:t>
      </w:r>
    </w:p>
    <w:p w:rsidR="00E12203" w:rsidRPr="00CF7C54" w:rsidP="00E12203" w14:paraId="52CD8C0E" w14:textId="77777777">
      <w:pPr>
        <w:spacing w:line="120" w:lineRule="auto"/>
        <w:jc w:val="right"/>
        <w:rPr>
          <w:b/>
          <w:sz w:val="26"/>
          <w:szCs w:val="26"/>
        </w:rPr>
      </w:pPr>
    </w:p>
    <w:p w:rsidR="00E12203" w:rsidRPr="00CF7C54" w:rsidP="00E12203" w14:paraId="3282C855" w14:textId="77777777">
      <w:pPr>
        <w:jc w:val="center"/>
        <w:rPr>
          <w:sz w:val="26"/>
          <w:szCs w:val="26"/>
        </w:rPr>
      </w:pPr>
      <w:r w:rsidRPr="00CF7C54">
        <w:rPr>
          <w:sz w:val="26"/>
          <w:szCs w:val="26"/>
        </w:rPr>
        <w:t>ПОСТАНОВЛЕНИЕ</w:t>
      </w:r>
    </w:p>
    <w:p w:rsidR="00E12203" w:rsidRPr="00CF7C54" w:rsidP="00245DEF" w14:paraId="5E4C3726" w14:textId="77777777">
      <w:pPr>
        <w:jc w:val="center"/>
        <w:rPr>
          <w:b/>
          <w:sz w:val="26"/>
          <w:szCs w:val="26"/>
        </w:rPr>
      </w:pPr>
      <w:r w:rsidRPr="00CF7C54">
        <w:rPr>
          <w:sz w:val="26"/>
          <w:szCs w:val="26"/>
        </w:rPr>
        <w:t>по делу об административном правонарушении</w:t>
      </w:r>
    </w:p>
    <w:p w:rsidR="00E12203" w:rsidRPr="00CF7C54" w:rsidP="00E12203" w14:paraId="2CEC9794" w14:textId="77777777">
      <w:pPr>
        <w:pStyle w:val="Title"/>
        <w:rPr>
          <w:sz w:val="26"/>
          <w:szCs w:val="26"/>
        </w:rPr>
      </w:pPr>
    </w:p>
    <w:p w:rsidR="00E12203" w:rsidRPr="00CF7C54" w:rsidP="00E12203" w14:paraId="0B7FDC64" w14:textId="291C3B4B">
      <w:pPr>
        <w:rPr>
          <w:sz w:val="26"/>
          <w:szCs w:val="26"/>
        </w:rPr>
      </w:pPr>
      <w:r w:rsidRPr="00CF7C54">
        <w:rPr>
          <w:sz w:val="26"/>
          <w:szCs w:val="26"/>
        </w:rPr>
        <w:t xml:space="preserve">18 февраля 2025 года                                                       </w:t>
      </w:r>
      <w:r w:rsidRPr="00CF7C54" w:rsidR="00710E30">
        <w:rPr>
          <w:sz w:val="26"/>
          <w:szCs w:val="26"/>
        </w:rPr>
        <w:t xml:space="preserve">      </w:t>
      </w:r>
      <w:r w:rsidRPr="00CF7C54">
        <w:rPr>
          <w:sz w:val="26"/>
          <w:szCs w:val="26"/>
        </w:rPr>
        <w:t xml:space="preserve"> город Нефтеюганск</w:t>
      </w:r>
    </w:p>
    <w:p w:rsidR="00E12203" w:rsidRPr="00CF7C54" w:rsidP="00E12203" w14:paraId="433690B7" w14:textId="77777777">
      <w:pPr>
        <w:rPr>
          <w:sz w:val="26"/>
          <w:szCs w:val="26"/>
        </w:rPr>
      </w:pPr>
    </w:p>
    <w:p w:rsidR="00E12203" w:rsidRPr="00CF7C54" w:rsidP="00E12203" w14:paraId="1F5A92A6" w14:textId="311574AD">
      <w:pPr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 </w:t>
      </w:r>
      <w:r w:rsidRPr="00CF7C54">
        <w:rPr>
          <w:sz w:val="26"/>
          <w:szCs w:val="26"/>
        </w:rPr>
        <w:tab/>
      </w:r>
      <w:r w:rsidRPr="00CF7C54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Pr="00CF7C54" w:rsidR="00EB2CF0">
        <w:rPr>
          <w:sz w:val="26"/>
          <w:szCs w:val="26"/>
        </w:rPr>
        <w:t xml:space="preserve"> </w:t>
      </w:r>
    </w:p>
    <w:p w:rsidR="00E12203" w:rsidRPr="00CF7C54" w:rsidP="00E12203" w14:paraId="70B8BFCC" w14:textId="77777777">
      <w:pPr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ч.2 ст.12.2 Кодекса Российско</w:t>
      </w:r>
      <w:r w:rsidRPr="00CF7C54">
        <w:rPr>
          <w:sz w:val="26"/>
          <w:szCs w:val="26"/>
        </w:rPr>
        <w:t xml:space="preserve">й Федерации об административных правонарушениях в отношении </w:t>
      </w:r>
    </w:p>
    <w:p w:rsidR="0004451F" w:rsidRPr="00CF7C54" w:rsidP="00E12203" w14:paraId="3C6C6CC5" w14:textId="7FEB6607">
      <w:pPr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Байрамалиева </w:t>
      </w:r>
      <w:r w:rsidR="00E60C96">
        <w:rPr>
          <w:sz w:val="26"/>
          <w:szCs w:val="26"/>
        </w:rPr>
        <w:t>КМ</w:t>
      </w:r>
      <w:r w:rsidRPr="00CF7C54">
        <w:rPr>
          <w:sz w:val="26"/>
          <w:szCs w:val="26"/>
        </w:rPr>
        <w:t xml:space="preserve">, </w:t>
      </w:r>
      <w:r w:rsidR="00E60C96">
        <w:rPr>
          <w:sz w:val="26"/>
          <w:szCs w:val="26"/>
        </w:rPr>
        <w:t>***</w:t>
      </w:r>
      <w:r w:rsidRPr="00CF7C54">
        <w:rPr>
          <w:sz w:val="26"/>
          <w:szCs w:val="26"/>
        </w:rPr>
        <w:t xml:space="preserve"> года рождения, уроженца </w:t>
      </w:r>
      <w:r w:rsidR="00E60C96">
        <w:rPr>
          <w:sz w:val="26"/>
          <w:szCs w:val="26"/>
        </w:rPr>
        <w:t>***</w:t>
      </w:r>
      <w:r w:rsidRPr="00CF7C54">
        <w:rPr>
          <w:sz w:val="26"/>
          <w:szCs w:val="26"/>
        </w:rPr>
        <w:t xml:space="preserve">, гражданина РФ, </w:t>
      </w:r>
      <w:r w:rsidRPr="00CF7C54">
        <w:rPr>
          <w:sz w:val="26"/>
          <w:szCs w:val="26"/>
        </w:rPr>
        <w:t>22;</w:t>
      </w:r>
      <w:r w:rsidR="00E60C96">
        <w:rPr>
          <w:sz w:val="26"/>
          <w:szCs w:val="26"/>
        </w:rPr>
        <w:t>*</w:t>
      </w:r>
      <w:r w:rsidR="00E60C96">
        <w:rPr>
          <w:sz w:val="26"/>
          <w:szCs w:val="26"/>
        </w:rPr>
        <w:t>**</w:t>
      </w:r>
      <w:r w:rsidRPr="00CF7C54">
        <w:rPr>
          <w:sz w:val="26"/>
          <w:szCs w:val="26"/>
        </w:rPr>
        <w:t xml:space="preserve">, не </w:t>
      </w:r>
      <w:r w:rsidRPr="00CF7C54" w:rsidR="00077240">
        <w:rPr>
          <w:sz w:val="26"/>
          <w:szCs w:val="26"/>
        </w:rPr>
        <w:t xml:space="preserve">работающего, </w:t>
      </w:r>
      <w:r w:rsidRPr="00CF7C54">
        <w:rPr>
          <w:sz w:val="26"/>
          <w:szCs w:val="26"/>
        </w:rPr>
        <w:t xml:space="preserve">зарегистрированного </w:t>
      </w:r>
      <w:r w:rsidRPr="00CF7C54" w:rsidR="006132ED">
        <w:rPr>
          <w:sz w:val="26"/>
          <w:szCs w:val="26"/>
        </w:rPr>
        <w:t>и</w:t>
      </w:r>
      <w:r w:rsidRPr="00CF7C54" w:rsidR="00EB2CF0">
        <w:rPr>
          <w:sz w:val="26"/>
          <w:szCs w:val="26"/>
        </w:rPr>
        <w:t xml:space="preserve"> </w:t>
      </w:r>
      <w:r w:rsidRPr="00CF7C54">
        <w:rPr>
          <w:sz w:val="26"/>
          <w:szCs w:val="26"/>
        </w:rPr>
        <w:t xml:space="preserve">проживающего по адресу: </w:t>
      </w:r>
      <w:r w:rsidR="00E60C96">
        <w:rPr>
          <w:sz w:val="26"/>
          <w:szCs w:val="26"/>
        </w:rPr>
        <w:t>***</w:t>
      </w:r>
      <w:r w:rsidRPr="00CF7C54">
        <w:rPr>
          <w:sz w:val="26"/>
          <w:szCs w:val="26"/>
        </w:rPr>
        <w:t>,</w:t>
      </w:r>
    </w:p>
    <w:p w:rsidR="001806B3" w:rsidRPr="00CF7C54" w:rsidP="00073E0B" w14:paraId="2241518E" w14:textId="4CFD5D02">
      <w:pPr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  </w:t>
      </w:r>
    </w:p>
    <w:p w:rsidR="00486E85" w:rsidRPr="00CF7C54" w:rsidP="00E620AC" w14:paraId="7425FFA2" w14:textId="77777777">
      <w:pPr>
        <w:pStyle w:val="BodyText2"/>
        <w:jc w:val="center"/>
        <w:rPr>
          <w:spacing w:val="20"/>
          <w:sz w:val="26"/>
          <w:szCs w:val="26"/>
        </w:rPr>
      </w:pPr>
      <w:r w:rsidRPr="00CF7C54">
        <w:rPr>
          <w:spacing w:val="20"/>
          <w:sz w:val="26"/>
          <w:szCs w:val="26"/>
        </w:rPr>
        <w:t>УСТАНОВИЛ:</w:t>
      </w:r>
    </w:p>
    <w:p w:rsidR="00486E85" w:rsidRPr="00CF7C54" w:rsidP="008D0D30" w14:paraId="7C22BC1C" w14:textId="1CA0364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27.01</w:t>
      </w:r>
      <w:r w:rsidRPr="00CF7C54" w:rsidR="0004451F">
        <w:rPr>
          <w:sz w:val="26"/>
          <w:szCs w:val="26"/>
        </w:rPr>
        <w:t>.202</w:t>
      </w:r>
      <w:r w:rsidRPr="00CF7C54">
        <w:rPr>
          <w:sz w:val="26"/>
          <w:szCs w:val="26"/>
        </w:rPr>
        <w:t>5</w:t>
      </w:r>
      <w:r w:rsidRPr="00CF7C54" w:rsidR="00C66024">
        <w:rPr>
          <w:sz w:val="26"/>
          <w:szCs w:val="26"/>
        </w:rPr>
        <w:t xml:space="preserve"> в </w:t>
      </w:r>
      <w:r w:rsidRPr="00CF7C54">
        <w:rPr>
          <w:sz w:val="26"/>
          <w:szCs w:val="26"/>
        </w:rPr>
        <w:t>09</w:t>
      </w:r>
      <w:r w:rsidRPr="00CF7C54" w:rsidR="00C66024">
        <w:rPr>
          <w:sz w:val="26"/>
          <w:szCs w:val="26"/>
        </w:rPr>
        <w:t xml:space="preserve"> час. </w:t>
      </w:r>
      <w:r w:rsidRPr="00CF7C54" w:rsidR="00077240">
        <w:rPr>
          <w:sz w:val="26"/>
          <w:szCs w:val="26"/>
        </w:rPr>
        <w:t>10</w:t>
      </w:r>
      <w:r w:rsidRPr="00CF7C54" w:rsidR="00C66024">
        <w:rPr>
          <w:sz w:val="26"/>
          <w:szCs w:val="26"/>
        </w:rPr>
        <w:t xml:space="preserve"> мин. </w:t>
      </w:r>
      <w:r w:rsidRPr="00CF7C54">
        <w:rPr>
          <w:sz w:val="26"/>
          <w:szCs w:val="26"/>
        </w:rPr>
        <w:t>734</w:t>
      </w:r>
      <w:r w:rsidRPr="00CF7C54" w:rsidR="00D5784F">
        <w:rPr>
          <w:sz w:val="26"/>
          <w:szCs w:val="26"/>
        </w:rPr>
        <w:t xml:space="preserve"> км. </w:t>
      </w:r>
      <w:r w:rsidRPr="00CF7C54" w:rsidR="00077240">
        <w:rPr>
          <w:sz w:val="26"/>
          <w:szCs w:val="26"/>
        </w:rPr>
        <w:t>Р</w:t>
      </w:r>
      <w:r w:rsidRPr="00CF7C54" w:rsidR="00D5784F">
        <w:rPr>
          <w:sz w:val="26"/>
          <w:szCs w:val="26"/>
        </w:rPr>
        <w:t>404 Тюмень-Тобольск-Ханты-Мансийск, Нефтеюганский район</w:t>
      </w:r>
      <w:r w:rsidRPr="00CF7C54" w:rsidR="00C66024">
        <w:rPr>
          <w:sz w:val="26"/>
          <w:szCs w:val="26"/>
        </w:rPr>
        <w:t xml:space="preserve">, </w:t>
      </w:r>
      <w:r w:rsidRPr="00CF7C54">
        <w:rPr>
          <w:sz w:val="26"/>
          <w:szCs w:val="26"/>
        </w:rPr>
        <w:t>Байрамалиев К.М</w:t>
      </w:r>
      <w:r w:rsidRPr="00CF7C54" w:rsidR="008B2B77">
        <w:rPr>
          <w:sz w:val="26"/>
          <w:szCs w:val="26"/>
        </w:rPr>
        <w:t>.</w:t>
      </w:r>
      <w:r w:rsidRPr="00CF7C54" w:rsidR="00C66024">
        <w:rPr>
          <w:sz w:val="26"/>
          <w:szCs w:val="26"/>
        </w:rPr>
        <w:t>,</w:t>
      </w:r>
      <w:r w:rsidRPr="00CF7C54" w:rsidR="001F3346">
        <w:rPr>
          <w:sz w:val="26"/>
          <w:szCs w:val="26"/>
        </w:rPr>
        <w:t xml:space="preserve"> </w:t>
      </w:r>
      <w:r w:rsidRPr="00CF7C54" w:rsidR="007B0B60">
        <w:rPr>
          <w:sz w:val="26"/>
          <w:szCs w:val="26"/>
        </w:rPr>
        <w:t xml:space="preserve">в нарушение </w:t>
      </w:r>
      <w:r w:rsidRPr="00CF7C54">
        <w:rPr>
          <w:rFonts w:eastAsiaTheme="minorHAnsi"/>
          <w:sz w:val="26"/>
          <w:szCs w:val="26"/>
          <w:lang w:eastAsia="en-US"/>
        </w:rPr>
        <w:t xml:space="preserve">п. </w:t>
      </w:r>
      <w:r w:rsidRPr="00CF7C54">
        <w:rPr>
          <w:rFonts w:eastAsiaTheme="minorHAnsi"/>
          <w:color w:val="FF0000"/>
          <w:sz w:val="26"/>
          <w:szCs w:val="26"/>
          <w:lang w:eastAsia="en-US"/>
        </w:rPr>
        <w:t xml:space="preserve">2.3.1 </w:t>
      </w:r>
      <w:r w:rsidRPr="00CF7C54">
        <w:rPr>
          <w:rFonts w:eastAsiaTheme="minorHAnsi"/>
          <w:sz w:val="26"/>
          <w:szCs w:val="26"/>
          <w:lang w:eastAsia="en-US"/>
        </w:rPr>
        <w:t xml:space="preserve">Правил дорожного движения Российской Федерации, </w:t>
      </w:r>
      <w:r w:rsidRPr="00CF7C54" w:rsidR="007B0B60">
        <w:rPr>
          <w:rFonts w:eastAsiaTheme="minorHAnsi"/>
          <w:sz w:val="26"/>
          <w:szCs w:val="26"/>
          <w:lang w:eastAsia="en-US"/>
        </w:rPr>
        <w:t xml:space="preserve">п. 2 </w:t>
      </w:r>
      <w:r w:rsidRPr="00CF7C54" w:rsidR="007B0B60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CF7C54" w:rsidR="007B0B60">
        <w:rPr>
          <w:sz w:val="26"/>
          <w:szCs w:val="26"/>
        </w:rPr>
        <w:t>, утвержденных постановлением Правительства Российской Федерации от 23.10.1993 года № 1090</w:t>
      </w:r>
      <w:r w:rsidRPr="00CF7C54" w:rsidR="009E6FF8">
        <w:rPr>
          <w:sz w:val="26"/>
          <w:szCs w:val="26"/>
        </w:rPr>
        <w:t>,</w:t>
      </w:r>
      <w:r w:rsidRPr="00CF7C54" w:rsidR="00A23885">
        <w:rPr>
          <w:sz w:val="26"/>
          <w:szCs w:val="26"/>
        </w:rPr>
        <w:t xml:space="preserve"> </w:t>
      </w:r>
      <w:r w:rsidRPr="00CF7C54">
        <w:rPr>
          <w:sz w:val="26"/>
          <w:szCs w:val="26"/>
        </w:rPr>
        <w:t>управля</w:t>
      </w:r>
      <w:r w:rsidRPr="00CF7C54" w:rsidR="00A23885">
        <w:rPr>
          <w:sz w:val="26"/>
          <w:szCs w:val="26"/>
        </w:rPr>
        <w:t>л</w:t>
      </w:r>
      <w:r w:rsidRPr="00CF7C54">
        <w:rPr>
          <w:sz w:val="26"/>
          <w:szCs w:val="26"/>
        </w:rPr>
        <w:t xml:space="preserve"> </w:t>
      </w:r>
      <w:r w:rsidRPr="00CF7C54" w:rsidR="008D0D30">
        <w:rPr>
          <w:sz w:val="26"/>
          <w:szCs w:val="26"/>
        </w:rPr>
        <w:t>транспортным средством</w:t>
      </w:r>
      <w:r w:rsidRPr="00CF7C54" w:rsidR="00C26B3C">
        <w:rPr>
          <w:sz w:val="26"/>
          <w:szCs w:val="26"/>
        </w:rPr>
        <w:t xml:space="preserve"> </w:t>
      </w:r>
      <w:r w:rsidR="00E60C96">
        <w:rPr>
          <w:sz w:val="26"/>
          <w:szCs w:val="26"/>
        </w:rPr>
        <w:t>***</w:t>
      </w:r>
      <w:r w:rsidRPr="00CF7C54" w:rsidR="00F106F5">
        <w:rPr>
          <w:sz w:val="26"/>
          <w:szCs w:val="26"/>
        </w:rPr>
        <w:t xml:space="preserve">, </w:t>
      </w:r>
      <w:r w:rsidRPr="00CF7C54">
        <w:rPr>
          <w:sz w:val="26"/>
          <w:szCs w:val="26"/>
        </w:rPr>
        <w:t>с государственными регистрационными знаками, задний государственный регистрационный знак оборудован</w:t>
      </w:r>
      <w:r w:rsidRPr="00CF7C54" w:rsidR="00077240">
        <w:rPr>
          <w:sz w:val="26"/>
          <w:szCs w:val="26"/>
        </w:rPr>
        <w:t xml:space="preserve"> с применением материалов </w:t>
      </w:r>
      <w:r w:rsidRPr="00CF7C54">
        <w:rPr>
          <w:sz w:val="26"/>
          <w:szCs w:val="26"/>
        </w:rPr>
        <w:t>препятствующих их идентификации, использован кабель</w:t>
      </w:r>
      <w:r w:rsidRPr="00CF7C54" w:rsidR="001E6717">
        <w:rPr>
          <w:sz w:val="26"/>
          <w:szCs w:val="26"/>
        </w:rPr>
        <w:t>.</w:t>
      </w:r>
    </w:p>
    <w:p w:rsidR="00F22022" w:rsidRPr="00CF7C54" w:rsidP="00F22022" w14:paraId="78F4C23C" w14:textId="52A64B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В судебное заседание Байрамалиев К.М., </w:t>
      </w:r>
      <w:r w:rsidRPr="00CF7C54" w:rsidR="00F44ED7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CF7C54">
        <w:rPr>
          <w:sz w:val="26"/>
          <w:szCs w:val="26"/>
        </w:rPr>
        <w:t xml:space="preserve">. </w:t>
      </w:r>
    </w:p>
    <w:p w:rsidR="00F22022" w:rsidRPr="00CF7C54" w:rsidP="00F22022" w14:paraId="60CC639F" w14:textId="391F57F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</w:t>
      </w:r>
      <w:r w:rsidRPr="00CF7C54">
        <w:rPr>
          <w:sz w:val="26"/>
          <w:szCs w:val="26"/>
        </w:rPr>
        <w:t>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</w:t>
      </w:r>
      <w:r w:rsidRPr="00CF7C54">
        <w:rPr>
          <w:sz w:val="26"/>
          <w:szCs w:val="26"/>
        </w:rPr>
        <w:t xml:space="preserve">дминистративном правонарушении в </w:t>
      </w:r>
      <w:r w:rsidRPr="00CF7C54">
        <w:rPr>
          <w:color w:val="000000" w:themeColor="text1"/>
          <w:sz w:val="26"/>
          <w:szCs w:val="26"/>
        </w:rPr>
        <w:t xml:space="preserve">отсутствие </w:t>
      </w:r>
      <w:r w:rsidRPr="00CF7C54">
        <w:rPr>
          <w:sz w:val="26"/>
          <w:szCs w:val="26"/>
        </w:rPr>
        <w:t>Байрамалиева К.М.</w:t>
      </w:r>
    </w:p>
    <w:p w:rsidR="00F44ED7" w:rsidRPr="00CF7C54" w:rsidP="00F22022" w14:paraId="50A07970" w14:textId="7AE9F4D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В судебном заседании защитник Байсаидов Д.Б. пояснил, что с протоколом согласны</w:t>
      </w:r>
      <w:r w:rsidR="00DB4EBE">
        <w:rPr>
          <w:sz w:val="26"/>
          <w:szCs w:val="26"/>
        </w:rPr>
        <w:t xml:space="preserve">. </w:t>
      </w:r>
      <w:r w:rsidRPr="00CF7C54">
        <w:rPr>
          <w:sz w:val="26"/>
          <w:szCs w:val="26"/>
        </w:rPr>
        <w:t xml:space="preserve">Перед выездом техническое состояние </w:t>
      </w:r>
      <w:r w:rsidRPr="00CF7C54" w:rsidR="00DB4EBE">
        <w:rPr>
          <w:sz w:val="26"/>
          <w:szCs w:val="26"/>
        </w:rPr>
        <w:t>Байрамалиев К.М.</w:t>
      </w:r>
      <w:r w:rsidR="00DB4EBE">
        <w:rPr>
          <w:sz w:val="26"/>
          <w:szCs w:val="26"/>
        </w:rPr>
        <w:t xml:space="preserve"> </w:t>
      </w:r>
      <w:r w:rsidRPr="00CF7C54">
        <w:rPr>
          <w:sz w:val="26"/>
          <w:szCs w:val="26"/>
        </w:rPr>
        <w:t>проверял, однако пучок кабеля опустился, когда машина ехала по бездорожью. Просил назначить наказание, не связанное с лишением права управления транспортными средствами, поскольку у Байрамалиева К.М. это единственный источник дохода.</w:t>
      </w:r>
    </w:p>
    <w:p w:rsidR="009E6FF8" w:rsidRPr="00CF7C54" w:rsidP="00F22022" w14:paraId="02DE8E1C" w14:textId="6451D2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Выслушав защитника Бай</w:t>
      </w:r>
      <w:r w:rsidRPr="00CF7C54">
        <w:rPr>
          <w:sz w:val="26"/>
          <w:szCs w:val="26"/>
        </w:rPr>
        <w:t>саидова К.М., и</w:t>
      </w:r>
      <w:r w:rsidRPr="00CF7C54" w:rsidR="00F22022">
        <w:rPr>
          <w:sz w:val="26"/>
          <w:szCs w:val="26"/>
        </w:rPr>
        <w:t>сследовав материалы дела, судья приходит к выводу, что вина Байрамалиева К.М.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</w:t>
      </w:r>
      <w:r w:rsidRPr="00CF7C54">
        <w:rPr>
          <w:sz w:val="26"/>
          <w:szCs w:val="26"/>
        </w:rPr>
        <w:t>:</w:t>
      </w:r>
    </w:p>
    <w:p w:rsidR="00C408C7" w:rsidRPr="00CF7C54" w:rsidP="00C408C7" w14:paraId="067E1496" w14:textId="3FB61C5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-</w:t>
      </w:r>
      <w:r w:rsidRPr="00CF7C54" w:rsidR="00582131">
        <w:rPr>
          <w:sz w:val="26"/>
          <w:szCs w:val="26"/>
        </w:rPr>
        <w:t xml:space="preserve"> протоколом об административном </w:t>
      </w:r>
      <w:r w:rsidRPr="00CF7C54">
        <w:rPr>
          <w:sz w:val="26"/>
          <w:szCs w:val="26"/>
        </w:rPr>
        <w:t>правонарушени</w:t>
      </w:r>
      <w:r w:rsidRPr="00CF7C54" w:rsidR="00582131">
        <w:rPr>
          <w:sz w:val="26"/>
          <w:szCs w:val="26"/>
        </w:rPr>
        <w:t>и</w:t>
      </w:r>
      <w:r w:rsidRPr="00CF7C54">
        <w:rPr>
          <w:sz w:val="26"/>
          <w:szCs w:val="26"/>
        </w:rPr>
        <w:t xml:space="preserve"> </w:t>
      </w:r>
      <w:r w:rsidRPr="00CF7C54" w:rsidR="00674878">
        <w:rPr>
          <w:sz w:val="26"/>
          <w:szCs w:val="26"/>
        </w:rPr>
        <w:t xml:space="preserve">86 ХМ </w:t>
      </w:r>
      <w:r w:rsidRPr="00CF7C54" w:rsidR="00D5784F">
        <w:rPr>
          <w:sz w:val="26"/>
          <w:szCs w:val="26"/>
        </w:rPr>
        <w:t>№63</w:t>
      </w:r>
      <w:r w:rsidRPr="00CF7C54" w:rsidR="00173919">
        <w:rPr>
          <w:sz w:val="26"/>
          <w:szCs w:val="26"/>
        </w:rPr>
        <w:t>9939</w:t>
      </w:r>
      <w:r w:rsidRPr="00CF7C54" w:rsidR="00674878">
        <w:rPr>
          <w:sz w:val="26"/>
          <w:szCs w:val="26"/>
        </w:rPr>
        <w:t xml:space="preserve"> </w:t>
      </w:r>
      <w:r w:rsidRPr="00CF7C54">
        <w:rPr>
          <w:sz w:val="26"/>
          <w:szCs w:val="26"/>
        </w:rPr>
        <w:t xml:space="preserve">от </w:t>
      </w:r>
      <w:r w:rsidRPr="00CF7C54" w:rsidR="00173919">
        <w:rPr>
          <w:sz w:val="26"/>
          <w:szCs w:val="26"/>
        </w:rPr>
        <w:t>27.01</w:t>
      </w:r>
      <w:r w:rsidRPr="00CF7C54" w:rsidR="0004451F">
        <w:rPr>
          <w:sz w:val="26"/>
          <w:szCs w:val="26"/>
        </w:rPr>
        <w:t>.202</w:t>
      </w:r>
      <w:r w:rsidRPr="00CF7C54" w:rsidR="00173919">
        <w:rPr>
          <w:sz w:val="26"/>
          <w:szCs w:val="26"/>
        </w:rPr>
        <w:t>5</w:t>
      </w:r>
      <w:r w:rsidRPr="00CF7C54">
        <w:rPr>
          <w:sz w:val="26"/>
          <w:szCs w:val="26"/>
        </w:rPr>
        <w:t xml:space="preserve">, из которого следует, что </w:t>
      </w:r>
      <w:r w:rsidRPr="00CF7C54" w:rsidR="00173919">
        <w:rPr>
          <w:sz w:val="26"/>
          <w:szCs w:val="26"/>
        </w:rPr>
        <w:t xml:space="preserve">27.01.2025 в 09 час. 10 мин. 734 км. Р404 Тюмень-Тобольск-Ханты-Мансийск, Нефтеюганский район, Байрамалиев К.М., в нарушение </w:t>
      </w:r>
      <w:r w:rsidRPr="00CF7C54" w:rsidR="00173919">
        <w:rPr>
          <w:rFonts w:eastAsiaTheme="minorHAnsi"/>
          <w:sz w:val="26"/>
          <w:szCs w:val="26"/>
          <w:lang w:eastAsia="en-US"/>
        </w:rPr>
        <w:t xml:space="preserve">п. </w:t>
      </w:r>
      <w:r w:rsidRPr="00CF7C54" w:rsidR="00173919">
        <w:rPr>
          <w:rFonts w:eastAsiaTheme="minorHAnsi"/>
          <w:color w:val="FF0000"/>
          <w:sz w:val="26"/>
          <w:szCs w:val="26"/>
          <w:lang w:eastAsia="en-US"/>
        </w:rPr>
        <w:t xml:space="preserve">2.3.1 </w:t>
      </w:r>
      <w:r w:rsidRPr="00CF7C54" w:rsidR="00173919">
        <w:rPr>
          <w:rFonts w:eastAsiaTheme="minorHAnsi"/>
          <w:sz w:val="26"/>
          <w:szCs w:val="26"/>
          <w:lang w:eastAsia="en-US"/>
        </w:rPr>
        <w:t xml:space="preserve">Правил дорожного движения Российской Федерации, п. 2 </w:t>
      </w:r>
      <w:r w:rsidRPr="00CF7C54" w:rsidR="00173919">
        <w:rPr>
          <w:bCs/>
          <w:kern w:val="36"/>
          <w:sz w:val="26"/>
          <w:szCs w:val="2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CF7C54" w:rsidR="00173919">
        <w:rPr>
          <w:sz w:val="26"/>
          <w:szCs w:val="26"/>
        </w:rPr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="00E60C96">
        <w:rPr>
          <w:sz w:val="26"/>
          <w:szCs w:val="26"/>
        </w:rPr>
        <w:t>***</w:t>
      </w:r>
      <w:r w:rsidRPr="00CF7C54" w:rsidR="00173919">
        <w:rPr>
          <w:sz w:val="26"/>
          <w:szCs w:val="26"/>
        </w:rPr>
        <w:t xml:space="preserve">, с государственными регистрационными знаками, </w:t>
      </w:r>
      <w:r w:rsidRPr="00CF7C54" w:rsidR="00173919">
        <w:rPr>
          <w:sz w:val="26"/>
          <w:szCs w:val="26"/>
        </w:rPr>
        <w:t>задний государственный регистрационный знак оборудован с применением материалов препятствующих их идентификации, использован кабель</w:t>
      </w:r>
      <w:r w:rsidRPr="00CF7C54">
        <w:rPr>
          <w:sz w:val="26"/>
          <w:szCs w:val="26"/>
        </w:rPr>
        <w:t>;</w:t>
      </w:r>
    </w:p>
    <w:p w:rsidR="008577BE" w:rsidRPr="00CF7C54" w:rsidP="00C408C7" w14:paraId="64192BF6" w14:textId="2CADE25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- рапортом ИДПС </w:t>
      </w:r>
      <w:r w:rsidRPr="00CF7C54" w:rsidR="00D5784F">
        <w:rPr>
          <w:sz w:val="26"/>
          <w:szCs w:val="26"/>
        </w:rPr>
        <w:t xml:space="preserve">взвода </w:t>
      </w:r>
      <w:r w:rsidRPr="00CF7C54" w:rsidR="00C06349">
        <w:rPr>
          <w:sz w:val="26"/>
          <w:szCs w:val="26"/>
        </w:rPr>
        <w:t>№</w:t>
      </w:r>
      <w:r w:rsidRPr="00CF7C54" w:rsidR="00D5784F">
        <w:rPr>
          <w:sz w:val="26"/>
          <w:szCs w:val="26"/>
        </w:rPr>
        <w:t xml:space="preserve">1 роты №2 </w:t>
      </w:r>
      <w:r w:rsidRPr="00CF7C54">
        <w:rPr>
          <w:sz w:val="26"/>
          <w:szCs w:val="26"/>
        </w:rPr>
        <w:t>О</w:t>
      </w:r>
      <w:r w:rsidRPr="00CF7C54" w:rsidR="00D5784F">
        <w:rPr>
          <w:sz w:val="26"/>
          <w:szCs w:val="26"/>
        </w:rPr>
        <w:t xml:space="preserve">Б </w:t>
      </w:r>
      <w:r w:rsidRPr="00CF7C54">
        <w:rPr>
          <w:sz w:val="26"/>
          <w:szCs w:val="26"/>
        </w:rPr>
        <w:t xml:space="preserve">ДПС ГИБДД </w:t>
      </w:r>
      <w:r w:rsidRPr="00CF7C54" w:rsidR="00D5784F">
        <w:rPr>
          <w:sz w:val="26"/>
          <w:szCs w:val="26"/>
        </w:rPr>
        <w:t>У</w:t>
      </w:r>
      <w:r w:rsidRPr="00CF7C54">
        <w:rPr>
          <w:sz w:val="26"/>
          <w:szCs w:val="26"/>
        </w:rPr>
        <w:t xml:space="preserve">МВД России по </w:t>
      </w:r>
      <w:r w:rsidRPr="00CF7C54" w:rsidR="00D5784F">
        <w:rPr>
          <w:sz w:val="26"/>
          <w:szCs w:val="26"/>
        </w:rPr>
        <w:t>ХМАО-Югре</w:t>
      </w:r>
      <w:r w:rsidRPr="00CF7C54">
        <w:rPr>
          <w:sz w:val="26"/>
          <w:szCs w:val="26"/>
        </w:rPr>
        <w:t xml:space="preserve"> от </w:t>
      </w:r>
      <w:r w:rsidRPr="00CF7C54" w:rsidR="00F44ED7">
        <w:rPr>
          <w:sz w:val="26"/>
          <w:szCs w:val="26"/>
        </w:rPr>
        <w:t>27.01.2025</w:t>
      </w:r>
      <w:r w:rsidRPr="00CF7C54">
        <w:rPr>
          <w:sz w:val="26"/>
          <w:szCs w:val="26"/>
        </w:rPr>
        <w:t xml:space="preserve">, согласно которому </w:t>
      </w:r>
      <w:r w:rsidRPr="00CF7C54" w:rsidR="003C09CD">
        <w:rPr>
          <w:sz w:val="26"/>
          <w:szCs w:val="26"/>
        </w:rPr>
        <w:t xml:space="preserve">27.01.2025 в 09 час. 10 мин. на 734 км. Р404 Тюмень-Тобольск-Ханты-Мансийск, Нефтеюганский район было остановлено транспортное средство </w:t>
      </w:r>
      <w:r w:rsidR="00E60C96">
        <w:rPr>
          <w:sz w:val="26"/>
          <w:szCs w:val="26"/>
        </w:rPr>
        <w:t>***</w:t>
      </w:r>
      <w:r w:rsidRPr="00CF7C54" w:rsidR="003C09CD">
        <w:rPr>
          <w:sz w:val="26"/>
          <w:szCs w:val="26"/>
        </w:rPr>
        <w:t>, по требованию были переданы документы для проверки, а также после визуального осмотра ТС было установлено, что автомобиль оборудован государственными регистрационными знаками, задний государственный регистрационный знак оборудован с применением материалов</w:t>
      </w:r>
      <w:r w:rsidRPr="00CF7C54" w:rsidR="00F44ED7">
        <w:rPr>
          <w:sz w:val="26"/>
          <w:szCs w:val="26"/>
        </w:rPr>
        <w:t>,</w:t>
      </w:r>
      <w:r w:rsidRPr="00CF7C54" w:rsidR="003C09CD">
        <w:rPr>
          <w:sz w:val="26"/>
          <w:szCs w:val="26"/>
        </w:rPr>
        <w:t xml:space="preserve"> препятствующих их идентификации, использован кабель</w:t>
      </w:r>
      <w:r w:rsidRPr="00CF7C54" w:rsidR="004A11B3">
        <w:rPr>
          <w:sz w:val="26"/>
          <w:szCs w:val="26"/>
        </w:rPr>
        <w:t xml:space="preserve">. </w:t>
      </w:r>
      <w:r w:rsidRPr="00CF7C54" w:rsidR="00ED28F9">
        <w:rPr>
          <w:sz w:val="26"/>
          <w:szCs w:val="26"/>
        </w:rPr>
        <w:t xml:space="preserve">В отношении </w:t>
      </w:r>
      <w:r w:rsidRPr="00CF7C54" w:rsidR="003C09CD">
        <w:rPr>
          <w:sz w:val="26"/>
          <w:szCs w:val="26"/>
        </w:rPr>
        <w:t>Байрамалиева К.М</w:t>
      </w:r>
      <w:r w:rsidRPr="00CF7C54" w:rsidR="00ED28F9">
        <w:rPr>
          <w:sz w:val="26"/>
          <w:szCs w:val="26"/>
        </w:rPr>
        <w:t>.</w:t>
      </w:r>
      <w:r w:rsidRPr="00CF7C54" w:rsidR="004A11B3">
        <w:rPr>
          <w:sz w:val="26"/>
          <w:szCs w:val="26"/>
        </w:rPr>
        <w:t xml:space="preserve"> </w:t>
      </w:r>
      <w:r w:rsidRPr="00CF7C54" w:rsidR="00ED28F9">
        <w:rPr>
          <w:sz w:val="26"/>
          <w:szCs w:val="26"/>
        </w:rPr>
        <w:t xml:space="preserve">составлен протокол об АП по ч. 2 ст. 12.2 КоАП РФ, </w:t>
      </w:r>
      <w:r w:rsidRPr="00CF7C54" w:rsidR="004A11B3">
        <w:rPr>
          <w:sz w:val="26"/>
          <w:szCs w:val="26"/>
        </w:rPr>
        <w:t>права и обяз</w:t>
      </w:r>
      <w:r w:rsidRPr="00CF7C54" w:rsidR="006B2EFD">
        <w:rPr>
          <w:sz w:val="26"/>
          <w:szCs w:val="26"/>
        </w:rPr>
        <w:t xml:space="preserve">анности </w:t>
      </w:r>
      <w:r w:rsidRPr="00CF7C54" w:rsidR="00ED28F9">
        <w:rPr>
          <w:sz w:val="26"/>
          <w:szCs w:val="26"/>
        </w:rPr>
        <w:t>разъяснены</w:t>
      </w:r>
      <w:r w:rsidRPr="00CF7C54" w:rsidR="006B2EFD">
        <w:rPr>
          <w:sz w:val="26"/>
          <w:szCs w:val="26"/>
        </w:rPr>
        <w:t>;</w:t>
      </w:r>
      <w:r w:rsidRPr="00CF7C54" w:rsidR="003C09CD">
        <w:rPr>
          <w:sz w:val="26"/>
          <w:szCs w:val="26"/>
        </w:rPr>
        <w:t xml:space="preserve"> </w:t>
      </w:r>
    </w:p>
    <w:p w:rsidR="000B4089" w:rsidRPr="00CF7C54" w:rsidP="000B4089" w14:paraId="533074BB" w14:textId="2D11C7A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- фотографиями транспорт</w:t>
      </w:r>
      <w:r w:rsidRPr="00CF7C54">
        <w:rPr>
          <w:sz w:val="26"/>
          <w:szCs w:val="26"/>
        </w:rPr>
        <w:t xml:space="preserve">ного средства </w:t>
      </w:r>
      <w:r w:rsidR="00E60C96">
        <w:rPr>
          <w:sz w:val="26"/>
          <w:szCs w:val="26"/>
        </w:rPr>
        <w:t>***</w:t>
      </w:r>
      <w:r w:rsidRPr="00CF7C54" w:rsidR="00EA765E">
        <w:rPr>
          <w:sz w:val="26"/>
          <w:szCs w:val="26"/>
        </w:rPr>
        <w:t xml:space="preserve"> </w:t>
      </w:r>
      <w:r w:rsidRPr="00CF7C54" w:rsidR="00BE3489">
        <w:rPr>
          <w:sz w:val="26"/>
          <w:szCs w:val="26"/>
        </w:rPr>
        <w:t xml:space="preserve">у которого </w:t>
      </w:r>
      <w:r w:rsidRPr="00CF7C54" w:rsidR="00EA765E">
        <w:rPr>
          <w:sz w:val="26"/>
          <w:szCs w:val="26"/>
        </w:rPr>
        <w:t>задний государственный регистрационный знак оборудован с применением материалов</w:t>
      </w:r>
      <w:r w:rsidRPr="00CF7C54" w:rsidR="00F44ED7">
        <w:rPr>
          <w:sz w:val="26"/>
          <w:szCs w:val="26"/>
        </w:rPr>
        <w:t>,</w:t>
      </w:r>
      <w:r w:rsidRPr="00CF7C54" w:rsidR="00EA765E">
        <w:rPr>
          <w:sz w:val="26"/>
          <w:szCs w:val="26"/>
        </w:rPr>
        <w:t xml:space="preserve"> препятствующих их идентификации, использован кабель.</w:t>
      </w:r>
    </w:p>
    <w:p w:rsidR="00187497" w:rsidRPr="00CF7C54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Все доказательства соответствуют требованиям, предусмотренным ст. 26.2 Кодек</w:t>
      </w:r>
      <w:r w:rsidRPr="00CF7C54">
        <w:rPr>
          <w:sz w:val="26"/>
          <w:szCs w:val="26"/>
        </w:rPr>
        <w:t xml:space="preserve">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CF7C54" w:rsidP="005B1FF6" w14:paraId="1B2CF973" w14:textId="7777777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F7C54">
        <w:rPr>
          <w:rFonts w:eastAsiaTheme="minorHAnsi"/>
          <w:sz w:val="26"/>
          <w:szCs w:val="26"/>
          <w:lang w:eastAsia="en-US"/>
        </w:rPr>
        <w:t>В соответствии с п. 1.3 Правил дорожного движения Российской Федерации, утвержденных постановлением Правительств</w:t>
      </w:r>
      <w:r w:rsidRPr="00CF7C54">
        <w:rPr>
          <w:rFonts w:eastAsiaTheme="minorHAnsi"/>
          <w:sz w:val="26"/>
          <w:szCs w:val="26"/>
          <w:lang w:eastAsia="en-US"/>
        </w:rPr>
        <w:t>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B1FF6" w:rsidRPr="00CF7C54" w:rsidP="005B1FF6" w14:paraId="28BAFD7A" w14:textId="276A659B">
      <w:pPr>
        <w:ind w:firstLine="708"/>
        <w:jc w:val="both"/>
        <w:rPr>
          <w:rStyle w:val="blk"/>
          <w:sz w:val="26"/>
          <w:szCs w:val="26"/>
        </w:rPr>
      </w:pPr>
      <w:r w:rsidRPr="00CF7C54">
        <w:rPr>
          <w:rFonts w:eastAsiaTheme="minorHAnsi"/>
          <w:sz w:val="26"/>
          <w:szCs w:val="26"/>
          <w:lang w:eastAsia="en-US"/>
        </w:rPr>
        <w:t xml:space="preserve">Согласно п. </w:t>
      </w:r>
      <w:r w:rsidRPr="00CF7C54" w:rsidR="0032484F">
        <w:rPr>
          <w:rFonts w:eastAsiaTheme="minorHAnsi"/>
          <w:sz w:val="26"/>
          <w:szCs w:val="26"/>
          <w:lang w:eastAsia="en-US"/>
        </w:rPr>
        <w:t>2</w:t>
      </w:r>
      <w:r w:rsidRPr="00CF7C54">
        <w:rPr>
          <w:rFonts w:eastAsiaTheme="minorHAnsi"/>
          <w:sz w:val="26"/>
          <w:szCs w:val="26"/>
          <w:lang w:eastAsia="en-US"/>
        </w:rPr>
        <w:t xml:space="preserve"> </w:t>
      </w:r>
      <w:r w:rsidRPr="00CF7C54">
        <w:rPr>
          <w:bCs/>
          <w:kern w:val="36"/>
          <w:sz w:val="26"/>
          <w:szCs w:val="26"/>
        </w:rPr>
        <w:t xml:space="preserve">Основных положений по допуску транспортных средств к </w:t>
      </w:r>
      <w:r w:rsidRPr="00CF7C54">
        <w:rPr>
          <w:bCs/>
          <w:kern w:val="36"/>
          <w:sz w:val="26"/>
          <w:szCs w:val="26"/>
        </w:rPr>
        <w:t>эксплуатации и обязанности должностных лиц по обеспечению безопасности дорожного движения</w:t>
      </w:r>
      <w:r w:rsidRPr="00CF7C54">
        <w:rPr>
          <w:rFonts w:eastAsiaTheme="minorHAnsi"/>
          <w:sz w:val="26"/>
          <w:szCs w:val="26"/>
          <w:lang w:eastAsia="en-US"/>
        </w:rPr>
        <w:t xml:space="preserve"> (утверждены Постановлением Правительства РФ от 23 октября 1993 г. N 1090), н</w:t>
      </w:r>
      <w:r w:rsidRPr="00CF7C54">
        <w:rPr>
          <w:rStyle w:val="blk"/>
          <w:sz w:val="26"/>
          <w:szCs w:val="26"/>
        </w:rPr>
        <w:t xml:space="preserve">а механических транспортных средствах (кроме мопедов, трамваев и троллейбусов) и прицепах </w:t>
      </w:r>
      <w:r w:rsidRPr="00CF7C54">
        <w:rPr>
          <w:rStyle w:val="blk"/>
          <w:sz w:val="26"/>
          <w:szCs w:val="26"/>
        </w:rPr>
        <w:t>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64043A" w:rsidRPr="00CF7C54" w:rsidP="005B1FF6" w14:paraId="5FEE9197" w14:textId="264D9014">
      <w:pPr>
        <w:ind w:firstLine="708"/>
        <w:jc w:val="both"/>
        <w:rPr>
          <w:rStyle w:val="blk"/>
          <w:rFonts w:eastAsiaTheme="minorHAnsi"/>
          <w:sz w:val="26"/>
          <w:szCs w:val="26"/>
          <w:lang w:eastAsia="en-US"/>
        </w:rPr>
      </w:pPr>
      <w:r w:rsidRPr="00CF7C54">
        <w:rPr>
          <w:sz w:val="26"/>
          <w:szCs w:val="26"/>
          <w:shd w:val="clear" w:color="auto" w:fill="FFFFFF"/>
        </w:rPr>
        <w:t>В соответ</w:t>
      </w:r>
      <w:r w:rsidRPr="00CF7C54">
        <w:rPr>
          <w:sz w:val="26"/>
          <w:szCs w:val="26"/>
          <w:shd w:val="clear" w:color="auto" w:fill="FFFFFF"/>
        </w:rPr>
        <w:t xml:space="preserve">ствии с п. 2.3.1 </w:t>
      </w:r>
      <w:r w:rsidRPr="00CF7C54">
        <w:rPr>
          <w:sz w:val="26"/>
          <w:szCs w:val="26"/>
        </w:rPr>
        <w:t>ПДД РФ, утвержденных постановлением Правительства Российской Федерации от 23.10.1993 года № 1090,</w:t>
      </w:r>
      <w:r w:rsidRPr="00CF7C54">
        <w:rPr>
          <w:sz w:val="26"/>
          <w:szCs w:val="26"/>
          <w:shd w:val="clear" w:color="auto" w:fill="FFFFFF"/>
        </w:rPr>
        <w:t xml:space="preserve"> </w:t>
      </w:r>
      <w:r w:rsidRPr="00CF7C54">
        <w:rPr>
          <w:color w:val="22272F"/>
          <w:sz w:val="26"/>
          <w:szCs w:val="26"/>
          <w:shd w:val="clear" w:color="auto" w:fill="FFFFFF"/>
        </w:rPr>
        <w:t>водитель транспортного средства обязан</w:t>
      </w:r>
      <w:r w:rsidRPr="00CF7C54">
        <w:rPr>
          <w:sz w:val="26"/>
          <w:szCs w:val="26"/>
          <w:shd w:val="clear" w:color="auto" w:fill="FFFFFF"/>
        </w:rPr>
        <w:t xml:space="preserve"> </w:t>
      </w:r>
      <w:r w:rsidRPr="00CF7C54">
        <w:rPr>
          <w:sz w:val="26"/>
          <w:szCs w:val="26"/>
        </w:rPr>
        <w:t>перед выездом проверить и в пути обеспечить исправное техническое состояние транспортного средства в с</w:t>
      </w:r>
      <w:r w:rsidRPr="00CF7C54">
        <w:rPr>
          <w:sz w:val="26"/>
          <w:szCs w:val="26"/>
        </w:rPr>
        <w:t>оответствии с </w:t>
      </w:r>
      <w:hyperlink r:id="rId4" w:anchor="/document/1305770/entry/2000" w:history="1">
        <w:r w:rsidRPr="00CF7C54">
          <w:rPr>
            <w:rStyle w:val="Hyperlink"/>
            <w:color w:val="auto"/>
            <w:sz w:val="26"/>
            <w:szCs w:val="26"/>
            <w:u w:val="none"/>
          </w:rPr>
          <w:t>основными положениями</w:t>
        </w:r>
      </w:hyperlink>
      <w:r w:rsidRPr="00CF7C54">
        <w:rPr>
          <w:sz w:val="26"/>
          <w:szCs w:val="26"/>
        </w:rPr>
        <w:t> 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CF7C54">
        <w:rPr>
          <w:sz w:val="26"/>
          <w:szCs w:val="26"/>
          <w:shd w:val="clear" w:color="auto" w:fill="FFFFFF"/>
        </w:rPr>
        <w:t>.</w:t>
      </w:r>
    </w:p>
    <w:p w:rsidR="007C6ECB" w:rsidRPr="00CF7C54" w:rsidP="005B1FF6" w14:paraId="6D313C73" w14:textId="71C2B4A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F7C54">
        <w:rPr>
          <w:rFonts w:eastAsiaTheme="minorHAnsi"/>
          <w:sz w:val="26"/>
          <w:szCs w:val="26"/>
          <w:lang w:eastAsia="en-US"/>
        </w:rPr>
        <w:t xml:space="preserve">В судебном </w:t>
      </w:r>
      <w:r w:rsidRPr="00CF7C54">
        <w:rPr>
          <w:rFonts w:eastAsiaTheme="minorHAnsi"/>
          <w:sz w:val="26"/>
          <w:szCs w:val="26"/>
          <w:lang w:eastAsia="en-US"/>
        </w:rPr>
        <w:t xml:space="preserve">заседании установлено, что вышеуказанные требования </w:t>
      </w:r>
      <w:r w:rsidRPr="00CF7C54" w:rsidR="00EA765E">
        <w:rPr>
          <w:sz w:val="26"/>
          <w:szCs w:val="26"/>
        </w:rPr>
        <w:t>Байрамалиевым К.М</w:t>
      </w:r>
      <w:r w:rsidRPr="00CF7C54" w:rsidR="00B839C4">
        <w:rPr>
          <w:sz w:val="26"/>
          <w:szCs w:val="26"/>
        </w:rPr>
        <w:t xml:space="preserve">. </w:t>
      </w:r>
      <w:r w:rsidRPr="00CF7C54">
        <w:rPr>
          <w:sz w:val="26"/>
          <w:szCs w:val="26"/>
        </w:rPr>
        <w:t>были нарушены.</w:t>
      </w:r>
    </w:p>
    <w:p w:rsidR="00486E85" w:rsidRPr="00850875" w:rsidP="00486E85" w14:paraId="43C084E4" w14:textId="598A8AC2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</w:rPr>
      </w:pPr>
      <w:r w:rsidRPr="00CF7C54">
        <w:rPr>
          <w:sz w:val="26"/>
          <w:szCs w:val="26"/>
        </w:rPr>
        <w:t>Действия</w:t>
      </w:r>
      <w:r w:rsidRPr="00CF7C54">
        <w:rPr>
          <w:rFonts w:eastAsiaTheme="minorHAnsi"/>
          <w:sz w:val="26"/>
          <w:szCs w:val="26"/>
          <w:lang w:eastAsia="en-US"/>
        </w:rPr>
        <w:t xml:space="preserve"> </w:t>
      </w:r>
      <w:r w:rsidRPr="00CF7C54" w:rsidR="00EA765E">
        <w:rPr>
          <w:sz w:val="26"/>
          <w:szCs w:val="26"/>
        </w:rPr>
        <w:t>Байрамалиева К.М</w:t>
      </w:r>
      <w:r w:rsidRPr="00CF7C54" w:rsidR="00B839C4">
        <w:rPr>
          <w:sz w:val="26"/>
          <w:szCs w:val="26"/>
        </w:rPr>
        <w:t xml:space="preserve">. </w:t>
      </w:r>
      <w:r w:rsidRPr="00CF7C54" w:rsidR="003623DE">
        <w:rPr>
          <w:rFonts w:eastAsiaTheme="minorHAnsi"/>
          <w:sz w:val="26"/>
          <w:szCs w:val="26"/>
          <w:lang w:eastAsia="en-US"/>
        </w:rPr>
        <w:t xml:space="preserve">судья квалифицирует </w:t>
      </w:r>
      <w:r w:rsidRPr="00CF7C54" w:rsidR="0067093E">
        <w:rPr>
          <w:rFonts w:eastAsiaTheme="minorHAnsi"/>
          <w:sz w:val="26"/>
          <w:szCs w:val="26"/>
          <w:lang w:eastAsia="en-US"/>
        </w:rPr>
        <w:t xml:space="preserve">по ч. 2 ст.12.2 Кодекса Российской Федерации об </w:t>
      </w:r>
      <w:r w:rsidRPr="00850875" w:rsidR="0067093E">
        <w:rPr>
          <w:rFonts w:eastAsiaTheme="minorHAnsi"/>
          <w:sz w:val="26"/>
          <w:szCs w:val="26"/>
          <w:lang w:eastAsia="en-US"/>
        </w:rPr>
        <w:t xml:space="preserve">административных правонарушениях, как </w:t>
      </w:r>
      <w:r w:rsidR="00850875">
        <w:rPr>
          <w:color w:val="22272F"/>
          <w:sz w:val="26"/>
          <w:szCs w:val="26"/>
          <w:shd w:val="clear" w:color="auto" w:fill="FFFFFF"/>
        </w:rPr>
        <w:t>у</w:t>
      </w:r>
      <w:r w:rsidRPr="00850875" w:rsidR="00850875">
        <w:rPr>
          <w:color w:val="22272F"/>
          <w:sz w:val="26"/>
          <w:szCs w:val="26"/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850875" w:rsidR="005B1FF6">
        <w:rPr>
          <w:rStyle w:val="blk"/>
          <w:sz w:val="26"/>
          <w:szCs w:val="26"/>
        </w:rPr>
        <w:t>.</w:t>
      </w:r>
    </w:p>
    <w:p w:rsidR="005B1FF6" w:rsidRPr="00850875" w:rsidP="005B1FF6" w14:paraId="25AFC28D" w14:textId="01EB2133">
      <w:pPr>
        <w:spacing w:line="300" w:lineRule="exact"/>
        <w:ind w:firstLine="708"/>
        <w:jc w:val="both"/>
        <w:rPr>
          <w:sz w:val="26"/>
          <w:szCs w:val="26"/>
        </w:rPr>
      </w:pPr>
      <w:r w:rsidRPr="00850875">
        <w:rPr>
          <w:sz w:val="26"/>
          <w:szCs w:val="26"/>
        </w:rPr>
        <w:t>При назначении наказания судья учитывает о</w:t>
      </w:r>
      <w:r w:rsidRPr="00850875">
        <w:rPr>
          <w:sz w:val="26"/>
          <w:szCs w:val="26"/>
        </w:rPr>
        <w:t xml:space="preserve">бстоятельства дела, характер данного правонарушения, данные о личности </w:t>
      </w:r>
      <w:r w:rsidRPr="00850875" w:rsidR="00EA765E">
        <w:rPr>
          <w:sz w:val="26"/>
          <w:szCs w:val="26"/>
        </w:rPr>
        <w:t>Байрамалиева К.М</w:t>
      </w:r>
      <w:r w:rsidRPr="00850875" w:rsidR="00B839C4">
        <w:rPr>
          <w:sz w:val="26"/>
          <w:szCs w:val="26"/>
        </w:rPr>
        <w:t>.</w:t>
      </w:r>
    </w:p>
    <w:p w:rsidR="007C6ECB" w:rsidRPr="00CF7C54" w:rsidP="005B1FF6" w14:paraId="154C0AA4" w14:textId="46DEB940">
      <w:pPr>
        <w:spacing w:line="300" w:lineRule="exact"/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Обстоятельств</w:t>
      </w:r>
      <w:r w:rsidRPr="00CF7C54" w:rsidR="00F44ED7">
        <w:rPr>
          <w:sz w:val="26"/>
          <w:szCs w:val="26"/>
        </w:rPr>
        <w:t>ом</w:t>
      </w:r>
      <w:r w:rsidRPr="00CF7C54">
        <w:rPr>
          <w:sz w:val="26"/>
          <w:szCs w:val="26"/>
        </w:rPr>
        <w:t>, смягчающи</w:t>
      </w:r>
      <w:r w:rsidRPr="00CF7C54" w:rsidR="00F44ED7">
        <w:rPr>
          <w:sz w:val="26"/>
          <w:szCs w:val="26"/>
        </w:rPr>
        <w:t>м</w:t>
      </w:r>
      <w:r w:rsidRPr="00CF7C54">
        <w:rPr>
          <w:sz w:val="26"/>
          <w:szCs w:val="26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CF7C54" w:rsidR="00F44ED7">
        <w:rPr>
          <w:sz w:val="26"/>
          <w:szCs w:val="26"/>
        </w:rPr>
        <w:t>является признание вины</w:t>
      </w:r>
      <w:r w:rsidRPr="00CF7C54">
        <w:rPr>
          <w:sz w:val="26"/>
          <w:szCs w:val="26"/>
        </w:rPr>
        <w:t xml:space="preserve">.  </w:t>
      </w:r>
    </w:p>
    <w:p w:rsidR="00C66024" w:rsidRPr="00CF7C54" w:rsidP="00C66024" w14:paraId="1DCB6B72" w14:textId="7EDC05BD">
      <w:pPr>
        <w:suppressAutoHyphens/>
        <w:ind w:right="-1" w:firstLine="567"/>
        <w:jc w:val="both"/>
        <w:rPr>
          <w:color w:val="000000"/>
          <w:sz w:val="26"/>
          <w:szCs w:val="26"/>
          <w:lang w:eastAsia="ar-SA"/>
        </w:rPr>
      </w:pPr>
      <w:r w:rsidRPr="00CF7C54">
        <w:rPr>
          <w:sz w:val="26"/>
          <w:szCs w:val="26"/>
        </w:rPr>
        <w:tab/>
      </w:r>
      <w:r w:rsidRPr="00CF7C54">
        <w:rPr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CF7C54" w:rsidR="00F07E6E">
        <w:rPr>
          <w:color w:val="000000"/>
          <w:sz w:val="26"/>
          <w:szCs w:val="26"/>
          <w:lang w:eastAsia="ar-SA"/>
        </w:rPr>
        <w:t>, что подтверждается реестром правонарушений</w:t>
      </w:r>
      <w:r w:rsidRPr="00CF7C54">
        <w:rPr>
          <w:color w:val="000000"/>
          <w:sz w:val="26"/>
          <w:szCs w:val="26"/>
          <w:lang w:eastAsia="ar-SA"/>
        </w:rPr>
        <w:t xml:space="preserve">.    </w:t>
      </w:r>
    </w:p>
    <w:p w:rsidR="00C66024" w:rsidRPr="00CF7C5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6"/>
          <w:szCs w:val="26"/>
        </w:rPr>
      </w:pPr>
      <w:r w:rsidRPr="00CF7C54">
        <w:rPr>
          <w:sz w:val="26"/>
          <w:szCs w:val="26"/>
        </w:rPr>
        <w:t>На основании изложенного, руководствуясь ст.29.9 ч.1, 29.10 Кодекса Российской Федерации об административных правонарушениях, мировой судья</w:t>
      </w:r>
    </w:p>
    <w:p w:rsidR="00073E0B" w:rsidRPr="00CF7C54" w:rsidP="00C66024" w14:paraId="2EE5FAA8" w14:textId="77777777">
      <w:pPr>
        <w:pStyle w:val="BodyTextIndent2"/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66024" w:rsidRPr="00CF7C5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6"/>
          <w:szCs w:val="26"/>
        </w:rPr>
      </w:pPr>
      <w:r w:rsidRPr="00CF7C54">
        <w:rPr>
          <w:bCs/>
          <w:spacing w:val="20"/>
          <w:sz w:val="26"/>
          <w:szCs w:val="26"/>
        </w:rPr>
        <w:t>ПОСТАНОВИЛ:</w:t>
      </w:r>
    </w:p>
    <w:p w:rsidR="00C66024" w:rsidRPr="00CF7C54" w:rsidP="00C66024" w14:paraId="041DDBCB" w14:textId="3B4CEF99">
      <w:pPr>
        <w:ind w:left="20" w:right="40" w:firstLine="720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Байрамалиева</w:t>
      </w:r>
      <w:r w:rsidRPr="00CF7C54">
        <w:rPr>
          <w:sz w:val="26"/>
          <w:szCs w:val="26"/>
        </w:rPr>
        <w:t xml:space="preserve"> </w:t>
      </w:r>
      <w:r w:rsidR="00E60C96">
        <w:rPr>
          <w:sz w:val="26"/>
          <w:szCs w:val="26"/>
        </w:rPr>
        <w:t>КМ</w:t>
      </w:r>
      <w:r w:rsidRPr="00CF7C54" w:rsidR="00BE3489">
        <w:rPr>
          <w:sz w:val="26"/>
          <w:szCs w:val="26"/>
        </w:rPr>
        <w:t xml:space="preserve"> </w:t>
      </w:r>
      <w:r w:rsidRPr="00CF7C54">
        <w:rPr>
          <w:sz w:val="26"/>
          <w:szCs w:val="26"/>
        </w:rPr>
        <w:t xml:space="preserve">признать виновным в </w:t>
      </w:r>
      <w:r w:rsidRPr="00CF7C54">
        <w:rPr>
          <w:sz w:val="26"/>
          <w:szCs w:val="26"/>
        </w:rPr>
        <w:t>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CF7C54" w:rsidP="00C66024" w14:paraId="0885BEDC" w14:textId="2CA872AA">
      <w:pPr>
        <w:ind w:left="20" w:right="40" w:firstLine="720"/>
        <w:jc w:val="both"/>
        <w:rPr>
          <w:rStyle w:val="label2"/>
          <w:sz w:val="26"/>
          <w:szCs w:val="26"/>
        </w:rPr>
      </w:pPr>
      <w:r w:rsidRPr="00CF7C54">
        <w:rPr>
          <w:sz w:val="26"/>
          <w:szCs w:val="26"/>
        </w:rPr>
        <w:t>Реквизиты для оплаты</w:t>
      </w:r>
      <w:r w:rsidRPr="00CF7C54">
        <w:rPr>
          <w:sz w:val="26"/>
          <w:szCs w:val="26"/>
        </w:rPr>
        <w:t xml:space="preserve"> штрафа: получатель УФК по ХМАО-Югре (УМВД России по ХМАО-Югре) р/с 03100643000000018700 к/с 40102810245370000007 РКЦ г. Ханты-Мансийск БИК 007162163 ОКТМО </w:t>
      </w:r>
      <w:r w:rsidRPr="00CF7C54">
        <w:rPr>
          <w:color w:val="FF0000"/>
          <w:sz w:val="26"/>
          <w:szCs w:val="26"/>
        </w:rPr>
        <w:t>7187</w:t>
      </w:r>
      <w:r w:rsidRPr="00CF7C54" w:rsidR="006B2EFD">
        <w:rPr>
          <w:color w:val="FF0000"/>
          <w:sz w:val="26"/>
          <w:szCs w:val="26"/>
        </w:rPr>
        <w:t>1</w:t>
      </w:r>
      <w:r w:rsidRPr="00CF7C54">
        <w:rPr>
          <w:color w:val="FF0000"/>
          <w:sz w:val="26"/>
          <w:szCs w:val="26"/>
        </w:rPr>
        <w:t>000</w:t>
      </w:r>
      <w:r w:rsidRPr="00CF7C54">
        <w:rPr>
          <w:sz w:val="26"/>
          <w:szCs w:val="26"/>
        </w:rPr>
        <w:t xml:space="preserve"> ИНН 8601010390 КПП 860101001, КБК 18811601123010001140 УИН 188104862</w:t>
      </w:r>
      <w:r w:rsidRPr="00CF7C54" w:rsidR="00EA765E">
        <w:rPr>
          <w:sz w:val="26"/>
          <w:szCs w:val="26"/>
        </w:rPr>
        <w:t>5</w:t>
      </w:r>
      <w:r w:rsidRPr="00CF7C54">
        <w:rPr>
          <w:sz w:val="26"/>
          <w:szCs w:val="26"/>
        </w:rPr>
        <w:t>0</w:t>
      </w:r>
      <w:r w:rsidRPr="00CF7C54" w:rsidR="00073E0B">
        <w:rPr>
          <w:sz w:val="26"/>
          <w:szCs w:val="26"/>
        </w:rPr>
        <w:t>9</w:t>
      </w:r>
      <w:r w:rsidRPr="00CF7C54" w:rsidR="006B2EFD">
        <w:rPr>
          <w:sz w:val="26"/>
          <w:szCs w:val="26"/>
        </w:rPr>
        <w:t>10</w:t>
      </w:r>
      <w:r w:rsidRPr="00CF7C54" w:rsidR="00EA765E">
        <w:rPr>
          <w:sz w:val="26"/>
          <w:szCs w:val="26"/>
        </w:rPr>
        <w:t>002842</w:t>
      </w:r>
      <w:r w:rsidRPr="00CF7C54">
        <w:rPr>
          <w:sz w:val="26"/>
          <w:szCs w:val="26"/>
          <w:lang w:eastAsia="en-US"/>
        </w:rPr>
        <w:t>.</w:t>
      </w:r>
    </w:p>
    <w:p w:rsidR="00C66024" w:rsidRPr="00CF7C54" w:rsidP="00C66024" w14:paraId="0DF7B5AC" w14:textId="77777777">
      <w:pPr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F7C54">
        <w:rPr>
          <w:color w:val="000000"/>
          <w:sz w:val="26"/>
          <w:szCs w:val="26"/>
        </w:rPr>
        <w:t>Кодекса Российской</w:t>
      </w:r>
      <w:r w:rsidRPr="00CF7C54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CF7C54">
        <w:rPr>
          <w:sz w:val="26"/>
          <w:szCs w:val="26"/>
        </w:rPr>
        <w:t>.</w:t>
      </w:r>
    </w:p>
    <w:p w:rsidR="00EA765E" w:rsidRPr="00CF7C54" w:rsidP="00C66024" w14:paraId="243BCE34" w14:textId="256275DC">
      <w:pPr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>Разъяснить, что в соответствии с п.1.3 ч.1 ст.32.2 Кодекса РФ об административных правонарушениях, при уплате административного штрафа не позднее тридцати дней со дня вынесения постановления о наложении админ</w:t>
      </w:r>
      <w:r w:rsidRPr="00CF7C54">
        <w:rPr>
          <w:sz w:val="26"/>
          <w:szCs w:val="26"/>
        </w:rPr>
        <w:t xml:space="preserve">истративного штрафа административный штраф может быть уплачен в размере </w:t>
      </w:r>
      <w:r w:rsidRPr="00CF7C54">
        <w:rPr>
          <w:color w:val="22272F"/>
          <w:sz w:val="26"/>
          <w:szCs w:val="26"/>
          <w:shd w:val="clear" w:color="auto" w:fill="FFFFFF"/>
        </w:rPr>
        <w:t>75 процентов от</w:t>
      </w:r>
      <w:r w:rsidRPr="00CF7C54">
        <w:rPr>
          <w:sz w:val="26"/>
          <w:szCs w:val="26"/>
        </w:rPr>
        <w:t xml:space="preserve"> суммы наложенного административного штрафа.</w:t>
      </w:r>
    </w:p>
    <w:p w:rsidR="00C66024" w:rsidRPr="00CF7C54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</w:t>
      </w:r>
      <w:r w:rsidRPr="00CF7C54">
        <w:rPr>
          <w:sz w:val="26"/>
          <w:szCs w:val="26"/>
        </w:rPr>
        <w:t>етственность в соответствии с ч. 1 ст. 20.25 Кодекса Российской Федерации об административных правонарушениях.</w:t>
      </w:r>
    </w:p>
    <w:p w:rsidR="00C66024" w:rsidRPr="00CF7C54" w:rsidP="00C66024" w14:paraId="120EB7BB" w14:textId="3B1F5DD5">
      <w:pPr>
        <w:ind w:left="20" w:right="40" w:firstLine="720"/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CF7C54" w:rsidR="00EA765E">
        <w:rPr>
          <w:sz w:val="26"/>
          <w:szCs w:val="26"/>
        </w:rPr>
        <w:t>дней</w:t>
      </w:r>
      <w:r w:rsidRPr="00CF7C54">
        <w:rPr>
          <w:sz w:val="26"/>
          <w:szCs w:val="26"/>
        </w:rPr>
        <w:t xml:space="preserve"> со дня   получения</w:t>
      </w:r>
      <w:r w:rsidRPr="00CF7C54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245DEF" w:rsidRPr="00CF7C54" w:rsidP="00C66024" w14:paraId="353820BC" w14:textId="77777777">
      <w:pPr>
        <w:ind w:left="20" w:right="40" w:firstLine="720"/>
        <w:jc w:val="both"/>
        <w:rPr>
          <w:sz w:val="26"/>
          <w:szCs w:val="26"/>
        </w:rPr>
      </w:pPr>
    </w:p>
    <w:p w:rsidR="00E60C96" w:rsidRPr="00CF7C54" w:rsidP="00E60C96" w14:paraId="1981E0BF" w14:textId="73C1DB6C">
      <w:pPr>
        <w:pStyle w:val="NoSpacing"/>
        <w:ind w:firstLine="567"/>
        <w:jc w:val="both"/>
        <w:rPr>
          <w:sz w:val="26"/>
          <w:szCs w:val="26"/>
        </w:rPr>
      </w:pPr>
      <w:r w:rsidRPr="00CF7C54">
        <w:rPr>
          <w:rFonts w:ascii="Times New Roman" w:hAnsi="Times New Roman"/>
          <w:sz w:val="26"/>
          <w:szCs w:val="26"/>
        </w:rPr>
        <w:t xml:space="preserve">                        </w:t>
      </w:r>
    </w:p>
    <w:p w:rsidR="00C66024" w:rsidRPr="00CF7C54" w:rsidP="00C66024" w14:paraId="2697D1E2" w14:textId="1190A2D1">
      <w:pPr>
        <w:ind w:firstLine="708"/>
        <w:jc w:val="both"/>
        <w:rPr>
          <w:sz w:val="26"/>
          <w:szCs w:val="26"/>
        </w:rPr>
      </w:pPr>
    </w:p>
    <w:p w:rsidR="00C66024" w:rsidRPr="00CF7C54" w:rsidP="00C66024" w14:paraId="295BA46B" w14:textId="3ADC6C6B">
      <w:pPr>
        <w:ind w:firstLine="708"/>
        <w:jc w:val="both"/>
        <w:rPr>
          <w:sz w:val="26"/>
          <w:szCs w:val="26"/>
        </w:rPr>
      </w:pPr>
      <w:r w:rsidRPr="00CF7C54">
        <w:rPr>
          <w:sz w:val="26"/>
          <w:szCs w:val="26"/>
        </w:rPr>
        <w:t xml:space="preserve">                      Мировой судья                                         Р.В. Голованюк</w:t>
      </w:r>
    </w:p>
    <w:p w:rsidR="005814D4" w:rsidRPr="00CF7C54" w:rsidP="00C66024" w14:paraId="168F0E97" w14:textId="77777777">
      <w:pPr>
        <w:ind w:firstLine="708"/>
        <w:jc w:val="both"/>
        <w:rPr>
          <w:sz w:val="26"/>
          <w:szCs w:val="26"/>
        </w:rPr>
      </w:pPr>
    </w:p>
    <w:sectPr w:rsidSect="00EA765E">
      <w:footerReference w:type="default" r:id="rId5"/>
      <w:pgSz w:w="11906" w:h="16838"/>
      <w:pgMar w:top="568" w:right="851" w:bottom="142" w:left="1701" w:header="709" w:footer="4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325095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C96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73E0B"/>
    <w:rsid w:val="00077240"/>
    <w:rsid w:val="00083F75"/>
    <w:rsid w:val="000A0836"/>
    <w:rsid w:val="000B4089"/>
    <w:rsid w:val="000C2B57"/>
    <w:rsid w:val="000D27D9"/>
    <w:rsid w:val="000F5404"/>
    <w:rsid w:val="00112110"/>
    <w:rsid w:val="001127CA"/>
    <w:rsid w:val="0015004A"/>
    <w:rsid w:val="001659C2"/>
    <w:rsid w:val="00171957"/>
    <w:rsid w:val="00173919"/>
    <w:rsid w:val="001806B3"/>
    <w:rsid w:val="00181DC5"/>
    <w:rsid w:val="00184CD2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09CD"/>
    <w:rsid w:val="003C72DD"/>
    <w:rsid w:val="003E61D6"/>
    <w:rsid w:val="003F5B1B"/>
    <w:rsid w:val="0042212B"/>
    <w:rsid w:val="0043297F"/>
    <w:rsid w:val="00450A5E"/>
    <w:rsid w:val="004550A2"/>
    <w:rsid w:val="0047120F"/>
    <w:rsid w:val="00474DA8"/>
    <w:rsid w:val="004851B2"/>
    <w:rsid w:val="00486E85"/>
    <w:rsid w:val="004A11B3"/>
    <w:rsid w:val="004A2A6E"/>
    <w:rsid w:val="004A5277"/>
    <w:rsid w:val="004D1F03"/>
    <w:rsid w:val="004E1992"/>
    <w:rsid w:val="004F52D1"/>
    <w:rsid w:val="00517316"/>
    <w:rsid w:val="0053683A"/>
    <w:rsid w:val="005711D5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4043A"/>
    <w:rsid w:val="006665B0"/>
    <w:rsid w:val="0067093E"/>
    <w:rsid w:val="00674878"/>
    <w:rsid w:val="00677164"/>
    <w:rsid w:val="006902CC"/>
    <w:rsid w:val="006B19CA"/>
    <w:rsid w:val="006B2EFD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50875"/>
    <w:rsid w:val="008577BE"/>
    <w:rsid w:val="008B2B77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60123"/>
    <w:rsid w:val="00980A9F"/>
    <w:rsid w:val="00990D93"/>
    <w:rsid w:val="00996D75"/>
    <w:rsid w:val="009D196A"/>
    <w:rsid w:val="009E6FF8"/>
    <w:rsid w:val="009F044C"/>
    <w:rsid w:val="00A23885"/>
    <w:rsid w:val="00A37391"/>
    <w:rsid w:val="00A70E62"/>
    <w:rsid w:val="00A92332"/>
    <w:rsid w:val="00A941E8"/>
    <w:rsid w:val="00A94DDF"/>
    <w:rsid w:val="00AB56E2"/>
    <w:rsid w:val="00AE416B"/>
    <w:rsid w:val="00AF1B06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D4804"/>
    <w:rsid w:val="00BE3489"/>
    <w:rsid w:val="00BE442F"/>
    <w:rsid w:val="00BF3628"/>
    <w:rsid w:val="00C06349"/>
    <w:rsid w:val="00C26B3C"/>
    <w:rsid w:val="00C33EA0"/>
    <w:rsid w:val="00C408C7"/>
    <w:rsid w:val="00C4795D"/>
    <w:rsid w:val="00C66024"/>
    <w:rsid w:val="00C671B4"/>
    <w:rsid w:val="00CA1755"/>
    <w:rsid w:val="00CF156C"/>
    <w:rsid w:val="00CF7C54"/>
    <w:rsid w:val="00D05DE3"/>
    <w:rsid w:val="00D06760"/>
    <w:rsid w:val="00D10830"/>
    <w:rsid w:val="00D20B92"/>
    <w:rsid w:val="00D43D55"/>
    <w:rsid w:val="00D46AA2"/>
    <w:rsid w:val="00D55055"/>
    <w:rsid w:val="00D5784F"/>
    <w:rsid w:val="00D85B66"/>
    <w:rsid w:val="00D96041"/>
    <w:rsid w:val="00DA714D"/>
    <w:rsid w:val="00DB4AE1"/>
    <w:rsid w:val="00DB4EBE"/>
    <w:rsid w:val="00E05E08"/>
    <w:rsid w:val="00E12203"/>
    <w:rsid w:val="00E147D9"/>
    <w:rsid w:val="00E26F3D"/>
    <w:rsid w:val="00E4566C"/>
    <w:rsid w:val="00E507C3"/>
    <w:rsid w:val="00E520B4"/>
    <w:rsid w:val="00E60C96"/>
    <w:rsid w:val="00E620AC"/>
    <w:rsid w:val="00E6671C"/>
    <w:rsid w:val="00E75ADF"/>
    <w:rsid w:val="00E920A6"/>
    <w:rsid w:val="00EA765E"/>
    <w:rsid w:val="00EB2CF0"/>
    <w:rsid w:val="00EC6B2F"/>
    <w:rsid w:val="00ED28F9"/>
    <w:rsid w:val="00EF67EE"/>
    <w:rsid w:val="00F07E6E"/>
    <w:rsid w:val="00F106F5"/>
    <w:rsid w:val="00F22022"/>
    <w:rsid w:val="00F24904"/>
    <w:rsid w:val="00F333EA"/>
    <w:rsid w:val="00F44ED7"/>
    <w:rsid w:val="00F5731C"/>
    <w:rsid w:val="00F90D28"/>
    <w:rsid w:val="00F94D5A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